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sz w:val="28"/>
          <w:szCs w:val="36"/>
        </w:rPr>
      </w:pPr>
      <w:r>
        <w:rPr>
          <w:rFonts w:hint="eastAsia" w:ascii="宋体" w:hAnsi="宋体" w:eastAsia="宋体" w:cs="宋体"/>
          <w:b/>
          <w:bCs/>
          <w:sz w:val="28"/>
          <w:szCs w:val="36"/>
        </w:rPr>
        <w:t>中石化巴陵石油化工有限公司环己酮脱氢单元安全隐患治理项目竣工环境保护验收调试时间延期公示</w:t>
      </w:r>
    </w:p>
    <w:p>
      <w:pPr>
        <w:spacing w:line="360" w:lineRule="auto"/>
        <w:rPr>
          <w:rFonts w:hint="eastAsia" w:ascii="宋体" w:hAnsi="宋体" w:eastAsia="宋体" w:cs="宋体"/>
          <w:sz w:val="28"/>
          <w:szCs w:val="36"/>
        </w:rPr>
      </w:pPr>
      <w:r>
        <w:rPr>
          <w:rFonts w:hint="eastAsia" w:ascii="宋体" w:hAnsi="宋体" w:eastAsia="宋体" w:cs="宋体"/>
          <w:sz w:val="28"/>
          <w:szCs w:val="36"/>
        </w:rPr>
        <w:t>项目名称</w:t>
      </w:r>
      <w:r>
        <w:rPr>
          <w:rFonts w:hint="eastAsia" w:ascii="宋体" w:hAnsi="宋体" w:eastAsia="宋体" w:cs="宋体"/>
          <w:sz w:val="28"/>
          <w:szCs w:val="36"/>
          <w:lang w:eastAsia="zh-CN"/>
        </w:rPr>
        <w:t>：</w:t>
      </w:r>
      <w:r>
        <w:rPr>
          <w:rFonts w:hint="eastAsia" w:ascii="宋体" w:hAnsi="宋体" w:eastAsia="宋体" w:cs="宋体"/>
          <w:sz w:val="28"/>
          <w:szCs w:val="36"/>
        </w:rPr>
        <w:t>中石化巴陵石油化工有限公司环己酮脱氢单元安全隐患治理项目</w:t>
      </w:r>
    </w:p>
    <w:p>
      <w:pPr>
        <w:spacing w:line="360" w:lineRule="auto"/>
        <w:rPr>
          <w:rFonts w:hint="eastAsia" w:ascii="宋体" w:hAnsi="宋体" w:eastAsia="宋体" w:cs="宋体"/>
          <w:sz w:val="28"/>
          <w:szCs w:val="36"/>
        </w:rPr>
      </w:pPr>
      <w:r>
        <w:rPr>
          <w:rFonts w:hint="eastAsia" w:ascii="宋体" w:hAnsi="宋体" w:eastAsia="宋体" w:cs="宋体"/>
          <w:sz w:val="28"/>
          <w:szCs w:val="36"/>
        </w:rPr>
        <w:t>建设单位:</w:t>
      </w:r>
      <w:r>
        <w:rPr>
          <w:rFonts w:hint="eastAsia" w:ascii="宋体" w:hAnsi="宋体" w:eastAsia="宋体" w:cs="宋体"/>
          <w:sz w:val="28"/>
          <w:szCs w:val="36"/>
          <w:lang w:eastAsia="zh-CN"/>
        </w:rPr>
        <w:t>：</w:t>
      </w:r>
      <w:r>
        <w:rPr>
          <w:rFonts w:hint="eastAsia" w:ascii="宋体" w:hAnsi="宋体" w:eastAsia="宋体" w:cs="宋体"/>
          <w:sz w:val="28"/>
          <w:szCs w:val="36"/>
        </w:rPr>
        <w:t>中石化巴陵石油化工有限公司</w:t>
      </w:r>
    </w:p>
    <w:p>
      <w:pPr>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rPr>
        <w:t>公示时间:</w:t>
      </w:r>
      <w:r>
        <w:rPr>
          <w:rFonts w:hint="eastAsia" w:ascii="宋体" w:hAnsi="宋体" w:eastAsia="宋体" w:cs="宋体"/>
          <w:sz w:val="28"/>
          <w:szCs w:val="36"/>
          <w:lang w:eastAsia="zh-CN"/>
        </w:rPr>
        <w:t>：</w:t>
      </w:r>
      <w:r>
        <w:rPr>
          <w:rFonts w:hint="eastAsia" w:ascii="宋体" w:hAnsi="宋体" w:eastAsia="宋体" w:cs="宋体"/>
          <w:sz w:val="28"/>
          <w:szCs w:val="36"/>
        </w:rPr>
        <w:t>2022年6月29日</w:t>
      </w:r>
      <w:r>
        <w:rPr>
          <w:rFonts w:hint="eastAsia" w:ascii="宋体" w:hAnsi="宋体" w:eastAsia="宋体" w:cs="宋体"/>
          <w:sz w:val="28"/>
          <w:szCs w:val="36"/>
          <w:lang w:val="en-US" w:eastAsia="zh-CN"/>
        </w:rPr>
        <w:t>-2023年3月29日</w:t>
      </w:r>
    </w:p>
    <w:p>
      <w:pPr>
        <w:spacing w:line="360" w:lineRule="auto"/>
        <w:rPr>
          <w:rFonts w:hint="eastAsia" w:ascii="宋体" w:hAnsi="宋体" w:eastAsia="宋体" w:cs="宋体"/>
          <w:b/>
          <w:bCs/>
          <w:sz w:val="28"/>
          <w:szCs w:val="36"/>
        </w:rPr>
      </w:pPr>
      <w:r>
        <w:rPr>
          <w:rFonts w:hint="eastAsia" w:ascii="宋体" w:hAnsi="宋体" w:eastAsia="宋体" w:cs="宋体"/>
          <w:b/>
          <w:bCs/>
          <w:sz w:val="28"/>
          <w:szCs w:val="36"/>
        </w:rPr>
        <w:t>中石化巴陵石油化工有限公司环己酮脱氢单元安全隐患治理项目于2022年3月29日建成竣工，计划于2022年3月30日-6月28日开始调试，因项目预留时间不足，现对项目调试延期进行公示，延期调试时间2022年6月29日-202</w:t>
      </w:r>
      <w:r>
        <w:rPr>
          <w:rFonts w:hint="eastAsia" w:ascii="宋体" w:hAnsi="宋体" w:eastAsia="宋体" w:cs="宋体"/>
          <w:b/>
          <w:bCs/>
          <w:sz w:val="28"/>
          <w:szCs w:val="36"/>
          <w:lang w:val="en-US" w:eastAsia="zh-CN"/>
        </w:rPr>
        <w:t>3</w:t>
      </w:r>
      <w:r>
        <w:rPr>
          <w:rFonts w:hint="eastAsia" w:ascii="宋体" w:hAnsi="宋体" w:eastAsia="宋体" w:cs="宋体"/>
          <w:b/>
          <w:bCs/>
          <w:sz w:val="28"/>
          <w:szCs w:val="36"/>
        </w:rPr>
        <w:t>年</w:t>
      </w:r>
      <w:r>
        <w:rPr>
          <w:rFonts w:hint="eastAsia" w:ascii="宋体" w:hAnsi="宋体" w:eastAsia="宋体" w:cs="宋体"/>
          <w:b/>
          <w:bCs/>
          <w:sz w:val="28"/>
          <w:szCs w:val="36"/>
          <w:lang w:val="en-US" w:eastAsia="zh-CN"/>
        </w:rPr>
        <w:t>3</w:t>
      </w:r>
      <w:r>
        <w:rPr>
          <w:rFonts w:hint="eastAsia" w:ascii="宋体" w:hAnsi="宋体" w:eastAsia="宋体" w:cs="宋体"/>
          <w:b/>
          <w:bCs/>
          <w:sz w:val="28"/>
          <w:szCs w:val="36"/>
        </w:rPr>
        <w:t>月2</w:t>
      </w:r>
      <w:r>
        <w:rPr>
          <w:rFonts w:hint="eastAsia" w:ascii="宋体" w:hAnsi="宋体" w:eastAsia="宋体" w:cs="宋体"/>
          <w:b/>
          <w:bCs/>
          <w:sz w:val="28"/>
          <w:szCs w:val="36"/>
          <w:lang w:val="en-US" w:eastAsia="zh-CN"/>
        </w:rPr>
        <w:t>9</w:t>
      </w:r>
      <w:bookmarkStart w:id="0" w:name="_GoBack"/>
      <w:bookmarkEnd w:id="0"/>
      <w:r>
        <w:rPr>
          <w:rFonts w:hint="eastAsia" w:ascii="宋体" w:hAnsi="宋体" w:eastAsia="宋体" w:cs="宋体"/>
          <w:b/>
          <w:bCs/>
          <w:sz w:val="28"/>
          <w:szCs w:val="36"/>
        </w:rPr>
        <w:t>日。</w:t>
      </w:r>
    </w:p>
    <w:p>
      <w:pPr>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rPr>
        <w:t>联系人</w:t>
      </w:r>
      <w:r>
        <w:rPr>
          <w:rFonts w:hint="eastAsia" w:ascii="宋体" w:hAnsi="宋体" w:eastAsia="宋体" w:cs="宋体"/>
          <w:sz w:val="28"/>
          <w:szCs w:val="36"/>
          <w:lang w:eastAsia="zh-CN"/>
        </w:rPr>
        <w:t>：</w:t>
      </w:r>
      <w:r>
        <w:rPr>
          <w:rFonts w:hint="eastAsia" w:ascii="宋体" w:hAnsi="宋体" w:eastAsia="宋体" w:cs="宋体"/>
          <w:sz w:val="28"/>
          <w:szCs w:val="36"/>
        </w:rPr>
        <w:t>陈道</w:t>
      </w:r>
      <w:r>
        <w:rPr>
          <w:rFonts w:hint="eastAsia" w:ascii="宋体" w:hAnsi="宋体" w:eastAsia="宋体" w:cs="宋体"/>
          <w:sz w:val="28"/>
          <w:szCs w:val="36"/>
          <w:lang w:val="en-US" w:eastAsia="zh-CN"/>
        </w:rPr>
        <w:t>楷</w:t>
      </w:r>
    </w:p>
    <w:p>
      <w:pPr>
        <w:spacing w:line="360" w:lineRule="auto"/>
        <w:rPr>
          <w:rFonts w:hint="eastAsia" w:ascii="宋体" w:hAnsi="宋体" w:eastAsia="宋体" w:cs="宋体"/>
          <w:sz w:val="28"/>
          <w:szCs w:val="36"/>
        </w:rPr>
      </w:pPr>
      <w:r>
        <w:rPr>
          <w:rFonts w:hint="eastAsia" w:ascii="宋体" w:hAnsi="宋体" w:eastAsia="宋体" w:cs="宋体"/>
          <w:sz w:val="28"/>
          <w:szCs w:val="36"/>
        </w:rPr>
        <w:t>联系电话</w:t>
      </w:r>
      <w:r>
        <w:rPr>
          <w:rFonts w:hint="eastAsia" w:ascii="宋体" w:hAnsi="宋体" w:eastAsia="宋体" w:cs="宋体"/>
          <w:sz w:val="28"/>
          <w:szCs w:val="36"/>
          <w:lang w:eastAsia="zh-CN"/>
        </w:rPr>
        <w:t>：</w:t>
      </w:r>
      <w:r>
        <w:rPr>
          <w:rFonts w:hint="eastAsia" w:ascii="宋体" w:hAnsi="宋体" w:eastAsia="宋体" w:cs="宋体"/>
          <w:sz w:val="28"/>
          <w:szCs w:val="36"/>
        </w:rPr>
        <w:t>0730-8493059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3ZGY5ODBhNzBiMmUxYTUwMTY4OGJmNTY1NTY0ODcifQ=="/>
  </w:docVars>
  <w:rsids>
    <w:rsidRoot w:val="00000000"/>
    <w:rsid w:val="17621340"/>
    <w:rsid w:val="2200396C"/>
    <w:rsid w:val="328636B6"/>
    <w:rsid w:val="44BA339E"/>
    <w:rsid w:val="49A62143"/>
    <w:rsid w:val="57027519"/>
    <w:rsid w:val="59914276"/>
    <w:rsid w:val="5A92474A"/>
    <w:rsid w:val="67E26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227</Words>
  <Characters>267</Characters>
  <Lines>0</Lines>
  <Paragraphs>0</Paragraphs>
  <TotalTime>10</TotalTime>
  <ScaleCrop>false</ScaleCrop>
  <LinksUpToDate>false</LinksUpToDate>
  <CharactersWithSpaces>268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2023-05-12T01:39:14Z</dcterms:created>
  <dc:creator>Administrator</dc:creator>
  <cp:lastModifiedBy>李</cp:lastModifiedBy>
  <dcterms:modified xsi:type="dcterms:W3CDTF">2023-05-12T02:12:10Z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EC2201FB942F4DD48A620CF1F8B62910_12</vt:lpwstr>
  </property>
</Properties>
</file>